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053CD4E9" w:rsidR="007F4BA8" w:rsidRPr="002D5A58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2D5A58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D5A5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2D5A58" w:rsidRPr="002D5A58">
        <w:rPr>
          <w:rFonts w:ascii="Times New Roman" w:hAnsi="Times New Roman"/>
          <w:b/>
          <w:iCs/>
          <w:sz w:val="24"/>
          <w:szCs w:val="24"/>
        </w:rPr>
        <w:t>22FEB2023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9C0ACC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5B2474B1" w:rsidR="007F4BA8" w:rsidRPr="002D5A58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D5A58">
        <w:rPr>
          <w:rFonts w:ascii="Times New Roman" w:hAnsi="Times New Roman"/>
          <w:b/>
          <w:iCs/>
          <w:sz w:val="24"/>
          <w:szCs w:val="24"/>
        </w:rPr>
        <w:t xml:space="preserve">23BON008 MFR BON </w:t>
      </w:r>
      <w:r w:rsidR="006B5CA6">
        <w:rPr>
          <w:rFonts w:ascii="Times New Roman" w:hAnsi="Times New Roman"/>
          <w:b/>
          <w:iCs/>
          <w:sz w:val="24"/>
          <w:szCs w:val="24"/>
        </w:rPr>
        <w:t xml:space="preserve">Navigation Lock </w:t>
      </w:r>
      <w:r w:rsidR="00D946C4">
        <w:rPr>
          <w:rFonts w:ascii="Times New Roman" w:hAnsi="Times New Roman"/>
          <w:b/>
          <w:iCs/>
          <w:sz w:val="24"/>
          <w:szCs w:val="24"/>
        </w:rPr>
        <w:t xml:space="preserve">Diesel Fuel Spill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72524CA9" w:rsidR="00B02BDC" w:rsidRDefault="00076A2E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USACE Contractor, J.E. </w:t>
      </w:r>
      <w:proofErr w:type="spellStart"/>
      <w:r>
        <w:rPr>
          <w:rFonts w:ascii="Times New Roman" w:hAnsi="Times New Roman"/>
          <w:sz w:val="24"/>
          <w:szCs w:val="24"/>
        </w:rPr>
        <w:t>McAmis</w:t>
      </w:r>
      <w:proofErr w:type="spellEnd"/>
      <w:r>
        <w:rPr>
          <w:rFonts w:ascii="Times New Roman" w:hAnsi="Times New Roman"/>
          <w:sz w:val="24"/>
          <w:szCs w:val="24"/>
        </w:rPr>
        <w:t>, performing B-Branch erosion repairs at Bonneville Lock &amp; Dam</w:t>
      </w:r>
      <w:r w:rsidR="00C667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has a vessel</w:t>
      </w:r>
      <w:r w:rsidR="001F1621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equipment </w:t>
      </w:r>
      <w:r w:rsidR="00071E1C">
        <w:rPr>
          <w:rFonts w:ascii="Times New Roman" w:hAnsi="Times New Roman"/>
          <w:sz w:val="24"/>
          <w:szCs w:val="24"/>
        </w:rPr>
        <w:t>moored</w:t>
      </w:r>
      <w:r>
        <w:rPr>
          <w:rFonts w:ascii="Times New Roman" w:hAnsi="Times New Roman"/>
          <w:sz w:val="24"/>
          <w:szCs w:val="24"/>
        </w:rPr>
        <w:t xml:space="preserve"> </w:t>
      </w:r>
      <w:r w:rsidR="00894F88">
        <w:rPr>
          <w:rFonts w:ascii="Times New Roman" w:hAnsi="Times New Roman"/>
          <w:sz w:val="24"/>
          <w:szCs w:val="24"/>
        </w:rPr>
        <w:t>downstream of</w:t>
      </w:r>
      <w:r>
        <w:rPr>
          <w:rFonts w:ascii="Times New Roman" w:hAnsi="Times New Roman"/>
          <w:sz w:val="24"/>
          <w:szCs w:val="24"/>
        </w:rPr>
        <w:t xml:space="preserve"> </w:t>
      </w:r>
      <w:r w:rsidR="00894F88">
        <w:rPr>
          <w:rFonts w:ascii="Times New Roman" w:hAnsi="Times New Roman"/>
          <w:sz w:val="24"/>
          <w:szCs w:val="24"/>
        </w:rPr>
        <w:t>BON’s</w:t>
      </w:r>
      <w:r>
        <w:rPr>
          <w:rFonts w:ascii="Times New Roman" w:hAnsi="Times New Roman"/>
          <w:sz w:val="24"/>
          <w:szCs w:val="24"/>
        </w:rPr>
        <w:t xml:space="preserve"> Navigation Lock 2. </w:t>
      </w:r>
      <w:r w:rsidR="007D0EFB">
        <w:rPr>
          <w:rFonts w:ascii="Times New Roman" w:hAnsi="Times New Roman"/>
          <w:sz w:val="24"/>
          <w:szCs w:val="24"/>
        </w:rPr>
        <w:t>At approximately 1000 on 21FEB2023,</w:t>
      </w:r>
      <w:r>
        <w:rPr>
          <w:rFonts w:ascii="Times New Roman" w:hAnsi="Times New Roman"/>
          <w:sz w:val="24"/>
          <w:szCs w:val="24"/>
        </w:rPr>
        <w:t xml:space="preserve"> the contractor spilled approximately 5 gallons of red diesel fuel into the Columbia River</w:t>
      </w:r>
      <w:r w:rsidR="006D3F35">
        <w:rPr>
          <w:rFonts w:ascii="Times New Roman" w:hAnsi="Times New Roman"/>
          <w:sz w:val="24"/>
          <w:szCs w:val="24"/>
        </w:rPr>
        <w:t xml:space="preserve"> below the navigation lock</w:t>
      </w:r>
      <w:r>
        <w:rPr>
          <w:rFonts w:ascii="Times New Roman" w:hAnsi="Times New Roman"/>
          <w:sz w:val="24"/>
          <w:szCs w:val="24"/>
        </w:rPr>
        <w:t>. Spill to the vessel deck was contained and booms were deployed into the water. National Response Center, Oregon Emergency Response, and Washington Department of Emergency Management were notified.</w:t>
      </w:r>
      <w:r w:rsidR="006D3F35">
        <w:rPr>
          <w:rFonts w:ascii="Times New Roman" w:hAnsi="Times New Roman"/>
          <w:sz w:val="24"/>
          <w:szCs w:val="24"/>
        </w:rPr>
        <w:t xml:space="preserve"> No fish mortalities were observed, and clean-up booms remain in the water. Currently, no sheen is present, but personnel will continue to check the spill area.</w:t>
      </w:r>
    </w:p>
    <w:p w14:paraId="5B0BAA4B" w14:textId="77777777" w:rsidR="00076A2E" w:rsidRPr="007F4BA8" w:rsidRDefault="00076A2E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1A3F1E8" w14:textId="7725561B" w:rsidR="007521EE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Species –</w:t>
      </w:r>
      <w:r w:rsidR="007521EE">
        <w:rPr>
          <w:rFonts w:ascii="Times New Roman" w:hAnsi="Times New Roman"/>
          <w:sz w:val="24"/>
          <w:szCs w:val="24"/>
        </w:rPr>
        <w:t>No mortalities were observed</w:t>
      </w:r>
      <w:r w:rsidR="007521EE" w:rsidRPr="007521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521EE">
        <w:rPr>
          <w:rFonts w:ascii="Times New Roman" w:hAnsi="Times New Roman"/>
          <w:sz w:val="24"/>
          <w:szCs w:val="24"/>
        </w:rPr>
        <w:t xml:space="preserve">however potential impacts to </w:t>
      </w:r>
      <w:r w:rsidR="007521EE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r w:rsidR="007521EE">
        <w:rPr>
          <w:rFonts w:ascii="Times New Roman" w:hAnsi="Times New Roman"/>
          <w:sz w:val="24"/>
          <w:szCs w:val="24"/>
        </w:rPr>
        <w:t>spp.</w:t>
      </w:r>
    </w:p>
    <w:p w14:paraId="0014CFA8" w14:textId="6E654A29" w:rsidR="007F4BA8" w:rsidRDefault="006D3F35" w:rsidP="007521EE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Daily counts for 21 FEB are not yet posted at the time of the MFR, however fish numbers continue to be low (&lt;10 individuals/day at BON). Since the spill occurred away from fish passage facilities, we expect the impact to be lower</w:t>
      </w:r>
      <w:r w:rsidR="00B0397F">
        <w:rPr>
          <w:rFonts w:ascii="Times New Roman" w:hAnsi="Times New Roman"/>
          <w:sz w:val="24"/>
          <w:szCs w:val="24"/>
        </w:rPr>
        <w:t xml:space="preserve">. </w:t>
      </w:r>
    </w:p>
    <w:p w14:paraId="396F21BE" w14:textId="464E4F9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776E5B53" w14:textId="0B9FF9D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5FB27CCE" w14:textId="25815FE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5D6ADC33" w14:textId="507DBFA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678E89E9" w14:textId="2E06AC7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6D3F35">
        <w:rPr>
          <w:rFonts w:ascii="Times New Roman" w:hAnsi="Times New Roman"/>
          <w:sz w:val="24"/>
          <w:szCs w:val="24"/>
        </w:rPr>
        <w:t>NA</w:t>
      </w:r>
    </w:p>
    <w:p w14:paraId="29A725CA" w14:textId="0F0ACDD6" w:rsidR="007F4BA8" w:rsidRPr="00676548" w:rsidRDefault="007F4BA8" w:rsidP="0067654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6D3F35">
        <w:rPr>
          <w:rFonts w:ascii="Times New Roman" w:hAnsi="Times New Roman"/>
          <w:sz w:val="24"/>
          <w:szCs w:val="24"/>
        </w:rPr>
        <w:t>Contractor will ensure that the fuel transfer pump switch will remain in the off position and will continue to check the fuel tanks and pump during daily boat safety inspections.</w:t>
      </w:r>
    </w:p>
    <w:p w14:paraId="5E89D810" w14:textId="77777777" w:rsidR="00676548" w:rsidRDefault="0067654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A744B10" w14:textId="77777777" w:rsidR="00676548" w:rsidRDefault="0067654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5E56D8" w14:textId="77777777" w:rsidR="00676548" w:rsidRDefault="0067654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441589F" w14:textId="77777777" w:rsidR="00676548" w:rsidRDefault="0067654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831192F" w14:textId="77777777" w:rsidR="00676548" w:rsidRDefault="0067654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BE443B" w14:textId="77777777" w:rsidR="00676548" w:rsidRDefault="00676548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0EA017D0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20B45BC0" w:rsidR="00C82415" w:rsidRPr="007F4BA8" w:rsidRDefault="00676548" w:rsidP="0067654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NWP Fisheries Biologists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48389">
    <w:abstractNumId w:val="0"/>
  </w:num>
  <w:num w:numId="2" w16cid:durableId="209993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53AE"/>
    <w:rsid w:val="00071E1C"/>
    <w:rsid w:val="00076A2E"/>
    <w:rsid w:val="001F1621"/>
    <w:rsid w:val="002D5A58"/>
    <w:rsid w:val="003663C7"/>
    <w:rsid w:val="003D6FE5"/>
    <w:rsid w:val="004B55D2"/>
    <w:rsid w:val="005E5074"/>
    <w:rsid w:val="006074CE"/>
    <w:rsid w:val="00676548"/>
    <w:rsid w:val="006B5CA6"/>
    <w:rsid w:val="006D3F35"/>
    <w:rsid w:val="007521EE"/>
    <w:rsid w:val="007C62EE"/>
    <w:rsid w:val="007D0EFB"/>
    <w:rsid w:val="007F4BA8"/>
    <w:rsid w:val="00810EEF"/>
    <w:rsid w:val="00894F88"/>
    <w:rsid w:val="00947A73"/>
    <w:rsid w:val="009F1432"/>
    <w:rsid w:val="00B02BDC"/>
    <w:rsid w:val="00B0397F"/>
    <w:rsid w:val="00C66770"/>
    <w:rsid w:val="00C82415"/>
    <w:rsid w:val="00CD29C1"/>
    <w:rsid w:val="00D946C4"/>
    <w:rsid w:val="00E91A02"/>
    <w:rsid w:val="00FB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2023-02-22T22:08:00Z</dcterms:created>
  <dcterms:modified xsi:type="dcterms:W3CDTF">2023-02-22T22:08:00Z</dcterms:modified>
</cp:coreProperties>
</file>